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218" w:rsidRDefault="00665218" w:rsidP="00665218">
      <w:pPr>
        <w:rPr>
          <w:lang w:val="ro-RO"/>
        </w:rPr>
      </w:pPr>
      <w:bookmarkStart w:id="0" w:name="_GoBack"/>
      <w:bookmarkEnd w:id="0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69519A00" wp14:editId="7A8DE84F">
            <wp:simplePos x="0" y="0"/>
            <wp:positionH relativeFrom="column">
              <wp:posOffset>2729865</wp:posOffset>
            </wp:positionH>
            <wp:positionV relativeFrom="paragraph">
              <wp:posOffset>15240</wp:posOffset>
            </wp:positionV>
            <wp:extent cx="495300" cy="590550"/>
            <wp:effectExtent l="19050" t="0" r="0" b="0"/>
            <wp:wrapSquare wrapText="bothSides"/>
            <wp:docPr id="2" name="Рисунок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5218" w:rsidRDefault="00665218" w:rsidP="00665218">
      <w:pPr>
        <w:rPr>
          <w:lang w:val="ro-RO"/>
        </w:rPr>
      </w:pPr>
    </w:p>
    <w:p w:rsidR="00665218" w:rsidRDefault="00665218" w:rsidP="00665218">
      <w:pPr>
        <w:rPr>
          <w:lang w:val="ro-RO"/>
        </w:rPr>
      </w:pPr>
    </w:p>
    <w:p w:rsidR="00665218" w:rsidRDefault="00665218" w:rsidP="00665218">
      <w:pPr>
        <w:rPr>
          <w:lang w:val="ro-RO"/>
        </w:rPr>
      </w:pPr>
    </w:p>
    <w:p w:rsidR="00665218" w:rsidRDefault="00665218" w:rsidP="00665218">
      <w:pPr>
        <w:rPr>
          <w:lang w:val="ro-RO"/>
        </w:rPr>
      </w:pPr>
      <w:r>
        <w:rPr>
          <w:lang w:val="ro-RO"/>
        </w:rPr>
        <w:t xml:space="preserve">                                       REPUBLICA MOLDOVA  RAIONUL ORHEI</w:t>
      </w:r>
    </w:p>
    <w:p w:rsidR="00665218" w:rsidRDefault="00665218" w:rsidP="00665218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>
        <w:rPr>
          <w:b/>
          <w:lang w:val="ro-RO"/>
        </w:rPr>
        <w:t>CONSILIUL  COMUNAL MÎRZEŞTI</w:t>
      </w:r>
    </w:p>
    <w:p w:rsidR="00665218" w:rsidRDefault="00665218" w:rsidP="00665218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MD 3537 , raionul Orhei, satul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Tel. (235)-63414, 63415, C/f 1007601001743.</w:t>
      </w:r>
    </w:p>
    <w:p w:rsidR="00665218" w:rsidRDefault="00665218" w:rsidP="00665218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e-mail:primariacommirzesti@gmail.com, </w:t>
      </w:r>
      <w:hyperlink r:id="rId5" w:history="1">
        <w:r>
          <w:rPr>
            <w:rStyle w:val="Hyperlink"/>
            <w:szCs w:val="24"/>
            <w:lang w:val="ro-RO"/>
          </w:rPr>
          <w:t>http://mirzesti.primarie.md/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pStyle w:val="Frspaiere"/>
        <w:tabs>
          <w:tab w:val="center" w:pos="4677"/>
          <w:tab w:val="left" w:pos="685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DECIZIA nr. 7/ 2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proiect</w:t>
      </w:r>
    </w:p>
    <w:p w:rsidR="00665218" w:rsidRDefault="00665218" w:rsidP="00665218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din 20 decembrie  2018     </w:t>
      </w:r>
    </w:p>
    <w:p w:rsidR="00665218" w:rsidRDefault="00665218" w:rsidP="00665218">
      <w:pPr>
        <w:pStyle w:val="Frspaiere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„Cu privire la aprobarea taxelor locale</w:t>
      </w:r>
      <w:r>
        <w:rPr>
          <w:rFonts w:ascii="Times New Roman" w:hAnsi="Times New Roman" w:cs="Times New Roman"/>
          <w:sz w:val="24"/>
          <w:szCs w:val="24"/>
          <w:lang w:val="ro-RO"/>
        </w:rPr>
        <w:br/>
        <w:t>pentru anul 2019”.</w:t>
      </w: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În conformitate cu Titlul VII „Taxele Locale” al Codului Fiscal ,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RM nr.436 –XV din 28.12.2006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administraţia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publică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locală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 art.14 alin.2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lit.a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,Legea privind finanțele publice locale nr.397 din 16.10.2003 art.32,lit.(b), art.28 (2) din  Legea finanțelor publice și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responsabiliații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bugetar  fiscale nr.181 din 25.07.2014;Legea 235-XVI din 20.06.2006 cu privire le principiile de bază și reglementare a activității de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întreprinzător,Legea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privind reglementarea prin autorizația activității de întreprinzător nr.160 din 22.07.2011 , Legea cu privire la comerțul interior nr.231 din 23.09.2010,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Hotărîrea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Guvernului cu privire la desfășurarea comerțului cu amănuntul nr.931 din 08.12.2011 și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vizul pozitiv al comisiei de specialitate, Consiliul comunal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65218" w:rsidRDefault="00665218" w:rsidP="00665218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DECIDE:</w:t>
      </w:r>
    </w:p>
    <w:p w:rsidR="00665218" w:rsidRDefault="00665218" w:rsidP="00665218">
      <w:pPr>
        <w:rPr>
          <w:lang w:val="ro-RO"/>
        </w:rPr>
      </w:pPr>
      <w:r>
        <w:rPr>
          <w:lang w:val="ro-RO"/>
        </w:rPr>
        <w:t xml:space="preserve">1. </w:t>
      </w:r>
      <w:proofErr w:type="spellStart"/>
      <w:r>
        <w:rPr>
          <w:lang w:val="ro-RO"/>
        </w:rPr>
        <w:t>Începînd</w:t>
      </w:r>
      <w:proofErr w:type="spellEnd"/>
      <w:r>
        <w:rPr>
          <w:lang w:val="ro-RO"/>
        </w:rPr>
        <w:t xml:space="preserve"> cu 01.01.2019 se pun în aplicare pe teritoriul unității administrativ-teritoriale al comunei  </w:t>
      </w:r>
      <w:proofErr w:type="spellStart"/>
      <w:r>
        <w:rPr>
          <w:lang w:val="ro-RO"/>
        </w:rPr>
        <w:t>Mîrzești</w:t>
      </w:r>
      <w:proofErr w:type="spellEnd"/>
      <w:r>
        <w:rPr>
          <w:lang w:val="ro-RO"/>
        </w:rPr>
        <w:t xml:space="preserve"> următoarele taxe locale: </w:t>
      </w:r>
      <w:r>
        <w:rPr>
          <w:lang w:val="ro-RO"/>
        </w:rPr>
        <w:br/>
        <w:t xml:space="preserve"> a) Taxa pentru amenajarea teritoriului.(anexa nr.1)</w:t>
      </w:r>
      <w:r>
        <w:rPr>
          <w:lang w:val="ro-RO"/>
        </w:rPr>
        <w:br/>
        <w:t xml:space="preserve"> b) Taxa pentru </w:t>
      </w:r>
      <w:proofErr w:type="spellStart"/>
      <w:r>
        <w:rPr>
          <w:lang w:val="ro-RO"/>
        </w:rPr>
        <w:t>unităţile</w:t>
      </w:r>
      <w:proofErr w:type="spellEnd"/>
      <w:r>
        <w:rPr>
          <w:lang w:val="ro-RO"/>
        </w:rPr>
        <w:t xml:space="preserve"> comerciale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>/sau prestări servicii.(anexa2)</w:t>
      </w: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3.Controlul asupra executării prezentei decizii revine pe seama primarului comunei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d-na Popov Ecaterina.</w:t>
      </w: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665218" w:rsidRDefault="00665218" w:rsidP="00665218">
      <w:pPr>
        <w:rPr>
          <w:lang w:val="ro-RO"/>
        </w:rPr>
      </w:pPr>
      <w:proofErr w:type="spellStart"/>
      <w:r>
        <w:rPr>
          <w:lang w:val="en-US"/>
        </w:rPr>
        <w:t>Președintele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ședinței</w:t>
      </w:r>
      <w:proofErr w:type="spellEnd"/>
      <w:r>
        <w:rPr>
          <w:lang w:val="en-US"/>
        </w:rPr>
        <w:t xml:space="preserve">                                                                                    </w:t>
      </w:r>
      <w:r>
        <w:rPr>
          <w:lang w:val="ro-RO"/>
        </w:rPr>
        <w:br/>
      </w:r>
      <w:proofErr w:type="spellStart"/>
      <w:r>
        <w:rPr>
          <w:lang w:val="en-US"/>
        </w:rPr>
        <w:t>Contrasemnează</w:t>
      </w:r>
      <w:proofErr w:type="spellEnd"/>
      <w:r>
        <w:rPr>
          <w:lang w:val="en-US"/>
        </w:rPr>
        <w:t>:</w:t>
      </w:r>
    </w:p>
    <w:p w:rsidR="00665218" w:rsidRDefault="00665218" w:rsidP="00665218">
      <w:pPr>
        <w:rPr>
          <w:bCs/>
          <w:lang w:val="ro-RO"/>
        </w:rPr>
      </w:pPr>
      <w:proofErr w:type="spellStart"/>
      <w:r>
        <w:rPr>
          <w:lang w:val="en-US"/>
        </w:rPr>
        <w:t>Secretarul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interimar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r>
        <w:rPr>
          <w:bCs/>
          <w:i/>
          <w:lang w:val="ro-RO"/>
        </w:rPr>
        <w:t xml:space="preserve">                                                     </w:t>
      </w:r>
      <w:proofErr w:type="spellStart"/>
      <w:r>
        <w:rPr>
          <w:bCs/>
          <w:lang w:val="ro-RO"/>
        </w:rPr>
        <w:t>Balan</w:t>
      </w:r>
      <w:proofErr w:type="spellEnd"/>
      <w:r>
        <w:rPr>
          <w:bCs/>
          <w:lang w:val="ro-RO"/>
        </w:rPr>
        <w:t xml:space="preserve"> Margareta</w:t>
      </w:r>
    </w:p>
    <w:p w:rsidR="00665218" w:rsidRDefault="00665218" w:rsidP="00665218">
      <w:pPr>
        <w:rPr>
          <w:bCs/>
          <w:lang w:val="ro-RO"/>
        </w:rPr>
      </w:pPr>
    </w:p>
    <w:p w:rsidR="00665218" w:rsidRDefault="00665218" w:rsidP="00665218">
      <w:pPr>
        <w:rPr>
          <w:bCs/>
          <w:lang w:val="ro-RO"/>
        </w:rPr>
      </w:pPr>
    </w:p>
    <w:p w:rsidR="00286BAE" w:rsidRPr="00665218" w:rsidRDefault="00286BAE">
      <w:pPr>
        <w:rPr>
          <w:lang w:val="ro-RO"/>
        </w:rPr>
      </w:pPr>
    </w:p>
    <w:sectPr w:rsidR="00286BAE" w:rsidRPr="00665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18"/>
    <w:rsid w:val="00286BAE"/>
    <w:rsid w:val="0066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14518-0ADE-4100-9F82-C643D00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65218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665218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User111111883</dc:creator>
  <cp:keywords/>
  <dc:description/>
  <cp:lastModifiedBy>User111111883</cp:lastModifiedBy>
  <cp:revision>1</cp:revision>
  <dcterms:created xsi:type="dcterms:W3CDTF">2018-11-29T09:57:00Z</dcterms:created>
  <dcterms:modified xsi:type="dcterms:W3CDTF">2018-11-29T09:58:00Z</dcterms:modified>
</cp:coreProperties>
</file>